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7FCF" w:rsidRPr="00097FCF" w:rsidRDefault="00097FCF" w:rsidP="00097FCF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097FC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BULETIN INFORMATIV</w:t>
      </w:r>
    </w:p>
    <w:p w:rsidR="00097FCF" w:rsidRDefault="00097FCF" w:rsidP="0031586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097FCF" w:rsidRDefault="00097FCF" w:rsidP="0031586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FF418F" w:rsidRPr="00EC514C" w:rsidRDefault="00893632" w:rsidP="0031586A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Acest</w:t>
      </w:r>
      <w:proofErr w:type="spellEnd"/>
      <w:r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buletin</w:t>
      </w:r>
      <w:proofErr w:type="spellEnd"/>
      <w:r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informativ</w:t>
      </w:r>
      <w:proofErr w:type="spellEnd"/>
      <w:r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este</w:t>
      </w:r>
      <w:proofErr w:type="spellEnd"/>
      <w:r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întocmit</w:t>
      </w:r>
      <w:proofErr w:type="spellEnd"/>
      <w:r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î</w:t>
      </w:r>
      <w:r w:rsidR="00D51FCE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n</w:t>
      </w:r>
      <w:proofErr w:type="spellEnd"/>
      <w:r w:rsidR="00D51FCE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51FCE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temeiul</w:t>
      </w:r>
      <w:proofErr w:type="spellEnd"/>
      <w:r w:rsidR="00D51FCE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art.</w:t>
      </w:r>
      <w:r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51FCE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5, </w:t>
      </w:r>
      <w:proofErr w:type="spellStart"/>
      <w:r w:rsidR="00D51FCE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alin</w:t>
      </w:r>
      <w:proofErr w:type="spellEnd"/>
      <w:r w:rsidR="00D51FCE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D51FCE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2 din </w:t>
      </w:r>
      <w:proofErr w:type="spellStart"/>
      <w:r w:rsidR="00D51FCE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Legea</w:t>
      </w:r>
      <w:proofErr w:type="spellEnd"/>
      <w:r w:rsidR="00D51FCE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nr</w:t>
      </w:r>
      <w:proofErr w:type="spellEnd"/>
      <w:r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544/2001 </w:t>
      </w:r>
      <w:proofErr w:type="spellStart"/>
      <w:r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privind</w:t>
      </w:r>
      <w:proofErr w:type="spellEnd"/>
      <w:r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liberu</w:t>
      </w:r>
      <w:r w:rsidR="00D51FCE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proofErr w:type="spellEnd"/>
      <w:r w:rsidR="00D51FCE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acces</w:t>
      </w:r>
      <w:proofErr w:type="spellEnd"/>
      <w:r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la </w:t>
      </w:r>
      <w:proofErr w:type="spellStart"/>
      <w:r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informațiile</w:t>
      </w:r>
      <w:proofErr w:type="spellEnd"/>
      <w:r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interes</w:t>
      </w:r>
      <w:proofErr w:type="spellEnd"/>
      <w:r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public </w:t>
      </w:r>
      <w:proofErr w:type="spellStart"/>
      <w:r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ș</w:t>
      </w:r>
      <w:r w:rsidR="00D51FCE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="00D51FCE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art.</w:t>
      </w:r>
      <w:r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10 din </w:t>
      </w:r>
      <w:proofErr w:type="spellStart"/>
      <w:r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Hotărâ</w:t>
      </w:r>
      <w:r w:rsidR="00D51FCE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rea</w:t>
      </w:r>
      <w:proofErr w:type="spellEnd"/>
      <w:r w:rsidR="00D51FCE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51FCE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nr</w:t>
      </w:r>
      <w:proofErr w:type="spellEnd"/>
      <w:r w:rsidR="00D51FCE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123/2002 </w:t>
      </w:r>
      <w:proofErr w:type="spellStart"/>
      <w:r w:rsidR="00D51FCE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prin</w:t>
      </w:r>
      <w:proofErr w:type="spellEnd"/>
      <w:r w:rsidR="00D51FCE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care au </w:t>
      </w:r>
      <w:proofErr w:type="spellStart"/>
      <w:r w:rsidR="00D51FCE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fost</w:t>
      </w:r>
      <w:proofErr w:type="spellEnd"/>
      <w:r w:rsidR="00D51FCE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51FCE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aprobate</w:t>
      </w:r>
      <w:proofErr w:type="spellEnd"/>
      <w:r w:rsidR="00D51FCE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51FCE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Normele</w:t>
      </w:r>
      <w:proofErr w:type="spellEnd"/>
      <w:r w:rsidR="00D51FCE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51FCE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metodologice</w:t>
      </w:r>
      <w:proofErr w:type="spellEnd"/>
      <w:r w:rsidR="00D51FCE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="00D51FCE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aplicare</w:t>
      </w:r>
      <w:proofErr w:type="spellEnd"/>
      <w:r w:rsidR="00D51FCE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="00D51FCE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acesteia</w:t>
      </w:r>
      <w:proofErr w:type="spellEnd"/>
      <w:r w:rsidR="00D51FCE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bookmarkStart w:id="0" w:name="_GoBack"/>
      <w:bookmarkEnd w:id="0"/>
    </w:p>
    <w:p w:rsidR="008E4F0E" w:rsidRPr="00EC514C" w:rsidRDefault="008E4F0E" w:rsidP="000727A4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Act</w:t>
      </w:r>
      <w:r w:rsidR="00893632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ele</w:t>
      </w:r>
      <w:proofErr w:type="spellEnd"/>
      <w:r w:rsidR="00893632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normative care </w:t>
      </w:r>
      <w:proofErr w:type="spellStart"/>
      <w:r w:rsidR="00893632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reglementează</w:t>
      </w:r>
      <w:proofErr w:type="spellEnd"/>
      <w:r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organizare</w:t>
      </w:r>
      <w:r w:rsidR="00893632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a</w:t>
      </w:r>
      <w:proofErr w:type="spellEnd"/>
      <w:r w:rsidR="00893632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93632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="00893632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893632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funț</w:t>
      </w:r>
      <w:r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ionarea</w:t>
      </w:r>
      <w:proofErr w:type="spellEnd"/>
      <w:r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</w:t>
      </w:r>
      <w:r w:rsidR="00893632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="00893632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893632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893632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893632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</w:t>
      </w:r>
      <w:r w:rsidR="00893632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ector</w:t>
      </w:r>
      <w:r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4 – link</w:t>
      </w:r>
      <w:r w:rsidR="000727A4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473E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intern </w:t>
      </w:r>
      <w:r w:rsidR="00893632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hyperlink r:id="rId5" w:history="1">
        <w:r w:rsidR="000727A4" w:rsidRPr="00EC514C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https://www.taxeimpozite4.ro/legislatie/</w:t>
        </w:r>
      </w:hyperlink>
      <w:r w:rsidR="000727A4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</w:p>
    <w:p w:rsidR="008E4F0E" w:rsidRPr="00EC514C" w:rsidRDefault="008E4F0E" w:rsidP="00643C4C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Structu</w:t>
      </w:r>
      <w:r w:rsidR="00893632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ra</w:t>
      </w:r>
      <w:proofErr w:type="spellEnd"/>
      <w:r w:rsidR="00893632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893632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organizatorică</w:t>
      </w:r>
      <w:proofErr w:type="spellEnd"/>
      <w:r w:rsidR="00125194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</w:t>
      </w:r>
      <w:proofErr w:type="gramEnd"/>
      <w:r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link</w:t>
      </w:r>
      <w:r w:rsidR="00AE473E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intern</w:t>
      </w:r>
      <w:r w:rsidR="00040440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643C4C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https://www.taxeimpozite4.ro/wp-content/uploads/2021/06/ORGANIGRAMA.pdf</w:t>
      </w:r>
    </w:p>
    <w:p w:rsidR="008E4F0E" w:rsidRPr="00EC514C" w:rsidRDefault="00893632" w:rsidP="00AE473E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Atribuț</w:t>
      </w:r>
      <w:r w:rsidR="008E4F0E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125194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ile</w:t>
      </w:r>
      <w:proofErr w:type="spellEnd"/>
      <w:r w:rsidR="00125194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125194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departamentelor</w:t>
      </w:r>
      <w:proofErr w:type="spellEnd"/>
      <w:r w:rsidR="008E4F0E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–</w:t>
      </w:r>
      <w:proofErr w:type="gramEnd"/>
      <w:r w:rsidR="008E4F0E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link</w:t>
      </w:r>
      <w:r w:rsidR="00AE473E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intern</w:t>
      </w:r>
      <w:r w:rsidR="008E4F0E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473E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https://www.taxeimpozite4.ro/wp-content/uploads/2021/06/regulament-intern-dgitls4_compressed_compressed.pdf</w:t>
      </w:r>
    </w:p>
    <w:p w:rsidR="00893632" w:rsidRPr="00EC514C" w:rsidRDefault="008E4F0E" w:rsidP="008E4F0E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Coordonatele</w:t>
      </w:r>
      <w:proofErr w:type="spellEnd"/>
      <w:r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contact ale D</w:t>
      </w:r>
      <w:r w:rsidR="00893632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="00893632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="00893632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="00893632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="00893632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</w:t>
      </w:r>
      <w:r w:rsidR="00893632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ector </w:t>
      </w:r>
      <w:r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4 -</w:t>
      </w:r>
      <w:r w:rsidR="00893632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(</w:t>
      </w:r>
      <w:proofErr w:type="spellStart"/>
      <w:r w:rsidR="00893632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sediu</w:t>
      </w:r>
      <w:proofErr w:type="spellEnd"/>
      <w:r w:rsidR="00893632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893632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nr</w:t>
      </w:r>
      <w:proofErr w:type="spellEnd"/>
      <w:r w:rsidR="00893632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proofErr w:type="spellStart"/>
      <w:r w:rsidR="00893632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telefon</w:t>
      </w:r>
      <w:proofErr w:type="spellEnd"/>
      <w:r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="00893632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06C5F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adresa</w:t>
      </w:r>
      <w:proofErr w:type="spellEnd"/>
      <w:r w:rsidR="00D06C5F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e-mail</w:t>
      </w:r>
      <w:r w:rsidR="00D06C5F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, </w:t>
      </w:r>
      <w:proofErr w:type="spellStart"/>
      <w:r w:rsidR="00D06C5F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pagina</w:t>
      </w:r>
      <w:proofErr w:type="spellEnd"/>
      <w:r w:rsidR="00D06C5F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internet</w:t>
      </w:r>
      <w:r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) – link</w:t>
      </w:r>
      <w:r w:rsidR="00893632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intern - </w:t>
      </w:r>
      <w:hyperlink r:id="rId6" w:history="1">
        <w:r w:rsidR="00893632" w:rsidRPr="00EC514C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https://www.taxeimpozite4.ro/contact/</w:t>
        </w:r>
      </w:hyperlink>
    </w:p>
    <w:p w:rsidR="008E4F0E" w:rsidRPr="00EC514C" w:rsidRDefault="008E4F0E" w:rsidP="008E4F0E">
      <w:pPr>
        <w:pStyle w:val="Listparagraf"/>
        <w:numPr>
          <w:ilvl w:val="0"/>
          <w:numId w:val="1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Programul</w:t>
      </w:r>
      <w:proofErr w:type="spellEnd"/>
      <w:r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cu </w:t>
      </w:r>
      <w:proofErr w:type="spellStart"/>
      <w:r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publicul</w:t>
      </w:r>
      <w:proofErr w:type="spellEnd"/>
      <w:r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link</w:t>
      </w:r>
      <w:r w:rsidR="00893632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intern</w:t>
      </w:r>
      <w:r w:rsidR="00AB2D96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AE473E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https://www.taxeimpozite4.ro/contact/programul-cu-publicul/</w:t>
      </w:r>
    </w:p>
    <w:p w:rsidR="00D06C5F" w:rsidRPr="00EC514C" w:rsidRDefault="00893632" w:rsidP="00AE473E">
      <w:pPr>
        <w:pStyle w:val="Listparagraf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Audienț</w:t>
      </w:r>
      <w:r w:rsidR="00D06C5F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proofErr w:type="spellEnd"/>
      <w:r w:rsidR="00D06C5F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link</w:t>
      </w:r>
      <w:r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intern - </w:t>
      </w:r>
      <w:r w:rsidR="00AE473E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https://www.taxeimpozite4.ro/contact/program-de-audiente/</w:t>
      </w:r>
    </w:p>
    <w:p w:rsidR="00893632" w:rsidRPr="00EC514C" w:rsidRDefault="00893632" w:rsidP="00D06C5F">
      <w:pPr>
        <w:pStyle w:val="Listparagraf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Surse</w:t>
      </w:r>
      <w:proofErr w:type="spellEnd"/>
      <w:r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financiare</w:t>
      </w:r>
      <w:proofErr w:type="spellEnd"/>
      <w:r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proofErr w:type="spellStart"/>
      <w:r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Bilanț</w:t>
      </w:r>
      <w:proofErr w:type="spellEnd"/>
      <w:r w:rsidR="00D06C5F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06C5F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contabil</w:t>
      </w:r>
      <w:proofErr w:type="spellEnd"/>
      <w:r w:rsidR="00D06C5F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link</w:t>
      </w:r>
      <w:r w:rsidR="00AE473E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intern </w:t>
      </w:r>
      <w:r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hyperlink r:id="rId7" w:history="1">
        <w:r w:rsidRPr="00EC514C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https://www.taxeimpozite4.ro/surse-fianciare/</w:t>
        </w:r>
      </w:hyperlink>
    </w:p>
    <w:p w:rsidR="00893632" w:rsidRPr="00EC514C" w:rsidRDefault="00D06C5F" w:rsidP="00893632">
      <w:pPr>
        <w:pStyle w:val="Listparagraf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Buget</w:t>
      </w:r>
      <w:proofErr w:type="spellEnd"/>
      <w:r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aprobat</w:t>
      </w:r>
      <w:proofErr w:type="spellEnd"/>
      <w:r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– link</w:t>
      </w:r>
      <w:r w:rsidR="00AE473E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893632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intern - </w:t>
      </w:r>
      <w:hyperlink r:id="rId8" w:history="1">
        <w:r w:rsidR="00893632" w:rsidRPr="00EC514C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https://www.taxeimpozite4.ro/surse-fianciare/</w:t>
        </w:r>
      </w:hyperlink>
    </w:p>
    <w:p w:rsidR="00893632" w:rsidRPr="00EC514C" w:rsidRDefault="00893632" w:rsidP="00893632">
      <w:pPr>
        <w:pStyle w:val="Listparagraf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Programe</w:t>
      </w:r>
      <w:proofErr w:type="spellEnd"/>
      <w:r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ș</w:t>
      </w:r>
      <w:r w:rsidR="00475EEA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="00475EEA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75EEA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strategii</w:t>
      </w:r>
      <w:proofErr w:type="spellEnd"/>
      <w:r w:rsidR="00475EEA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475EEA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proprii</w:t>
      </w:r>
      <w:proofErr w:type="spellEnd"/>
      <w:r w:rsidR="00475EEA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- </w:t>
      </w:r>
      <w:hyperlink r:id="rId9" w:history="1">
        <w:r w:rsidRPr="00EC514C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https://www.taxeimpozite4.ro/</w:t>
        </w:r>
      </w:hyperlink>
      <w:r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DGITL Sector 4 – </w:t>
      </w:r>
      <w:proofErr w:type="spellStart"/>
      <w:r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Informații</w:t>
      </w:r>
      <w:proofErr w:type="spellEnd"/>
      <w:r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Legea</w:t>
      </w:r>
      <w:proofErr w:type="spellEnd"/>
      <w:r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544 – </w:t>
      </w:r>
      <w:proofErr w:type="spellStart"/>
      <w:r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Programe</w:t>
      </w:r>
      <w:proofErr w:type="spellEnd"/>
      <w:r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strategii</w:t>
      </w:r>
      <w:proofErr w:type="spellEnd"/>
      <w:r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proprii</w:t>
      </w:r>
      <w:proofErr w:type="spellEnd"/>
    </w:p>
    <w:p w:rsidR="00893632" w:rsidRPr="00EC514C" w:rsidRDefault="00D06C5F" w:rsidP="00893632">
      <w:pPr>
        <w:pStyle w:val="Listparagraf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Liata</w:t>
      </w:r>
      <w:proofErr w:type="spellEnd"/>
      <w:r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cuprinzand</w:t>
      </w:r>
      <w:proofErr w:type="spellEnd"/>
      <w:r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documentele</w:t>
      </w:r>
      <w:proofErr w:type="spellEnd"/>
      <w:r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interes</w:t>
      </w:r>
      <w:proofErr w:type="spellEnd"/>
      <w:r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public – link</w:t>
      </w:r>
      <w:r w:rsidR="00893632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intern - </w:t>
      </w:r>
      <w:hyperlink r:id="rId10" w:history="1">
        <w:r w:rsidR="00893632" w:rsidRPr="00EC514C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https://www.taxeimpozite4.ro/lista-documentelor-de-interes-public/</w:t>
        </w:r>
      </w:hyperlink>
    </w:p>
    <w:p w:rsidR="00893632" w:rsidRPr="00EC514C" w:rsidRDefault="00893632" w:rsidP="00893632">
      <w:pPr>
        <w:pStyle w:val="Listparagraf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Lista</w:t>
      </w:r>
      <w:proofErr w:type="spellEnd"/>
      <w:r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cuprinzâ</w:t>
      </w:r>
      <w:r w:rsidR="00D06C5F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nd</w:t>
      </w:r>
      <w:proofErr w:type="spellEnd"/>
      <w:r w:rsidR="00D06C5F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06C5F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ca</w:t>
      </w:r>
      <w:r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tegoriile</w:t>
      </w:r>
      <w:proofErr w:type="spellEnd"/>
      <w:r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documente</w:t>
      </w:r>
      <w:proofErr w:type="spellEnd"/>
      <w:r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produse</w:t>
      </w:r>
      <w:proofErr w:type="spellEnd"/>
      <w:r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ș</w:t>
      </w:r>
      <w:r w:rsidR="00D06C5F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proofErr w:type="spellEnd"/>
      <w:r w:rsidR="00D06C5F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="00D06C5F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="00D06C5F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D06C5F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gestionate</w:t>
      </w:r>
      <w:proofErr w:type="spellEnd"/>
      <w:r w:rsidR="00D06C5F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D</w:t>
      </w:r>
      <w:r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06C5F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G</w:t>
      </w:r>
      <w:r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06C5F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I</w:t>
      </w:r>
      <w:r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06C5F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T</w:t>
      </w:r>
      <w:r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06C5F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L</w:t>
      </w:r>
      <w:r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D06C5F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</w:t>
      </w:r>
      <w:r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ector </w:t>
      </w:r>
      <w:r w:rsidR="00D06C5F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4 –</w:t>
      </w:r>
      <w:r w:rsidR="00EC514C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hyperlink r:id="rId11" w:history="1">
        <w:r w:rsidR="00EC514C" w:rsidRPr="00EC514C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https://www.taxeimpozite4.ro/</w:t>
        </w:r>
      </w:hyperlink>
      <w:r w:rsidR="00EC514C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DGITL Sector 4 – </w:t>
      </w:r>
      <w:proofErr w:type="spellStart"/>
      <w:r w:rsidR="00EC514C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Informații</w:t>
      </w:r>
      <w:proofErr w:type="spellEnd"/>
      <w:r w:rsidR="00EC514C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C514C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Legea</w:t>
      </w:r>
      <w:proofErr w:type="spellEnd"/>
      <w:r w:rsidR="00EC514C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544 - </w:t>
      </w:r>
      <w:proofErr w:type="spellStart"/>
      <w:r w:rsidR="00EC514C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Lista</w:t>
      </w:r>
      <w:proofErr w:type="spellEnd"/>
      <w:r w:rsidR="00EC514C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C514C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cuprinzând</w:t>
      </w:r>
      <w:proofErr w:type="spellEnd"/>
      <w:r w:rsidR="00EC514C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C514C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categoriile</w:t>
      </w:r>
      <w:proofErr w:type="spellEnd"/>
      <w:r w:rsidR="00EC514C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="00EC514C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documente</w:t>
      </w:r>
      <w:proofErr w:type="spellEnd"/>
      <w:r w:rsidR="00EC514C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C514C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produse</w:t>
      </w:r>
      <w:proofErr w:type="spellEnd"/>
      <w:r w:rsidR="00EC514C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C514C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și</w:t>
      </w:r>
      <w:proofErr w:type="spellEnd"/>
      <w:r w:rsidR="00EC514C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/</w:t>
      </w:r>
      <w:proofErr w:type="spellStart"/>
      <w:r w:rsidR="00EC514C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sau</w:t>
      </w:r>
      <w:proofErr w:type="spellEnd"/>
      <w:r w:rsidR="00EC514C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proofErr w:type="spellStart"/>
      <w:r w:rsidR="00EC514C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gestionate</w:t>
      </w:r>
      <w:proofErr w:type="spellEnd"/>
      <w:r w:rsidR="00EC514C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D.G.I.T.L. Sector 4</w:t>
      </w:r>
    </w:p>
    <w:p w:rsidR="00D06C5F" w:rsidRPr="00EC514C" w:rsidRDefault="00D06C5F" w:rsidP="00893632">
      <w:pPr>
        <w:pStyle w:val="Listparagraf"/>
        <w:numPr>
          <w:ilvl w:val="0"/>
          <w:numId w:val="4"/>
        </w:numPr>
        <w:rPr>
          <w:rFonts w:ascii="Times New Roman" w:hAnsi="Times New Roman" w:cs="Times New Roman"/>
          <w:color w:val="000000" w:themeColor="text1"/>
          <w:sz w:val="24"/>
          <w:szCs w:val="24"/>
        </w:rPr>
      </w:pPr>
      <w:proofErr w:type="spellStart"/>
      <w:r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Modalitati</w:t>
      </w:r>
      <w:proofErr w:type="spellEnd"/>
      <w:r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de </w:t>
      </w:r>
      <w:proofErr w:type="spellStart"/>
      <w:r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contestare</w:t>
      </w:r>
      <w:proofErr w:type="spellEnd"/>
      <w:r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proofErr w:type="spellStart"/>
      <w:r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>Legii</w:t>
      </w:r>
      <w:proofErr w:type="spellEnd"/>
      <w:r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544/2001 – link</w:t>
      </w:r>
      <w:r w:rsidR="00F86035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intern</w:t>
      </w:r>
      <w:r w:rsidR="00893632" w:rsidRPr="00EC514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- </w:t>
      </w:r>
      <w:hyperlink r:id="rId12" w:history="1">
        <w:r w:rsidR="006720CB" w:rsidRPr="00EC514C">
          <w:rPr>
            <w:rStyle w:val="Hyperlink"/>
            <w:rFonts w:ascii="Times New Roman" w:hAnsi="Times New Roman" w:cs="Times New Roman"/>
            <w:color w:val="000000" w:themeColor="text1"/>
            <w:sz w:val="24"/>
            <w:szCs w:val="24"/>
          </w:rPr>
          <w:t>https://www.taxeimpozite4.ro/modalitati-de-contestare-a-legii-544/</w:t>
        </w:r>
      </w:hyperlink>
    </w:p>
    <w:p w:rsidR="006720CB" w:rsidRPr="00893632" w:rsidRDefault="006720CB" w:rsidP="006720CB">
      <w:pPr>
        <w:pStyle w:val="Listparagraf"/>
        <w:rPr>
          <w:rFonts w:ascii="Times New Roman" w:hAnsi="Times New Roman" w:cs="Times New Roman"/>
          <w:sz w:val="24"/>
          <w:szCs w:val="24"/>
        </w:rPr>
      </w:pPr>
    </w:p>
    <w:sectPr w:rsidR="006720CB" w:rsidRPr="00893632" w:rsidSect="00D669A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E2406"/>
    <w:multiLevelType w:val="hybridMultilevel"/>
    <w:tmpl w:val="9B2A2B08"/>
    <w:lvl w:ilvl="0" w:tplc="E3026E66">
      <w:start w:val="2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F6B1D46"/>
    <w:multiLevelType w:val="hybridMultilevel"/>
    <w:tmpl w:val="72045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D404692"/>
    <w:multiLevelType w:val="hybridMultilevel"/>
    <w:tmpl w:val="AE2EC3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DA2E11"/>
    <w:multiLevelType w:val="hybridMultilevel"/>
    <w:tmpl w:val="BA7E146A"/>
    <w:lvl w:ilvl="0" w:tplc="337A5120">
      <w:numFmt w:val="bullet"/>
      <w:lvlText w:val="-"/>
      <w:lvlJc w:val="left"/>
      <w:pPr>
        <w:ind w:left="447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51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9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6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3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0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7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5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230" w:hanging="360"/>
      </w:pPr>
      <w:rPr>
        <w:rFonts w:ascii="Wingdings" w:hAnsi="Wingdings" w:hint="default"/>
      </w:rPr>
    </w:lvl>
  </w:abstractNum>
  <w:abstractNum w:abstractNumId="4" w15:restartNumberingAfterBreak="0">
    <w:nsid w:val="74F93C4E"/>
    <w:multiLevelType w:val="hybridMultilevel"/>
    <w:tmpl w:val="6A6E8EBE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5" w15:restartNumberingAfterBreak="0">
    <w:nsid w:val="7682285A"/>
    <w:multiLevelType w:val="hybridMultilevel"/>
    <w:tmpl w:val="78108810"/>
    <w:lvl w:ilvl="0" w:tplc="0409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abstractNum w:abstractNumId="6" w15:restartNumberingAfterBreak="0">
    <w:nsid w:val="77C16A00"/>
    <w:multiLevelType w:val="hybridMultilevel"/>
    <w:tmpl w:val="224C2E20"/>
    <w:lvl w:ilvl="0" w:tplc="DA767670">
      <w:numFmt w:val="bullet"/>
      <w:lvlText w:val="-"/>
      <w:lvlJc w:val="left"/>
      <w:pPr>
        <w:ind w:left="2625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7" w15:restartNumberingAfterBreak="0">
    <w:nsid w:val="783C7194"/>
    <w:multiLevelType w:val="hybridMultilevel"/>
    <w:tmpl w:val="F47AA922"/>
    <w:lvl w:ilvl="0" w:tplc="337A5120">
      <w:numFmt w:val="bullet"/>
      <w:lvlText w:val="-"/>
      <w:lvlJc w:val="left"/>
      <w:pPr>
        <w:ind w:left="447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FA828BF"/>
    <w:multiLevelType w:val="hybridMultilevel"/>
    <w:tmpl w:val="D5EC79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4"/>
  </w:num>
  <w:num w:numId="5">
    <w:abstractNumId w:val="6"/>
  </w:num>
  <w:num w:numId="6">
    <w:abstractNumId w:val="5"/>
  </w:num>
  <w:num w:numId="7">
    <w:abstractNumId w:val="8"/>
  </w:num>
  <w:num w:numId="8">
    <w:abstractNumId w:val="2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6483"/>
    <w:rsid w:val="00040440"/>
    <w:rsid w:val="000727A4"/>
    <w:rsid w:val="00097FCF"/>
    <w:rsid w:val="00125194"/>
    <w:rsid w:val="002E79D5"/>
    <w:rsid w:val="0031586A"/>
    <w:rsid w:val="003328ED"/>
    <w:rsid w:val="00475EEA"/>
    <w:rsid w:val="004E06FE"/>
    <w:rsid w:val="005622A7"/>
    <w:rsid w:val="005813A2"/>
    <w:rsid w:val="00643C4C"/>
    <w:rsid w:val="00666481"/>
    <w:rsid w:val="006720CB"/>
    <w:rsid w:val="006C23DF"/>
    <w:rsid w:val="006C311C"/>
    <w:rsid w:val="00893632"/>
    <w:rsid w:val="008E4F0E"/>
    <w:rsid w:val="00931999"/>
    <w:rsid w:val="00AB2D96"/>
    <w:rsid w:val="00AD1EFD"/>
    <w:rsid w:val="00AE473E"/>
    <w:rsid w:val="00B0055E"/>
    <w:rsid w:val="00B22DEA"/>
    <w:rsid w:val="00BB445B"/>
    <w:rsid w:val="00C63C0B"/>
    <w:rsid w:val="00C96483"/>
    <w:rsid w:val="00D06C5F"/>
    <w:rsid w:val="00D51FCE"/>
    <w:rsid w:val="00D669A9"/>
    <w:rsid w:val="00E77507"/>
    <w:rsid w:val="00EC514C"/>
    <w:rsid w:val="00F83499"/>
    <w:rsid w:val="00F86035"/>
    <w:rsid w:val="00FF41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BCC93D"/>
  <w15:docId w15:val="{E3EF0A9C-F985-4E19-8748-B7921EB6F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69A9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8E4F0E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6720C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xeimpozite4.ro/surse-fianciare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axeimpozite4.ro/surse-fianciare/" TargetMode="External"/><Relationship Id="rId12" Type="http://schemas.openxmlformats.org/officeDocument/2006/relationships/hyperlink" Target="https://www.taxeimpozite4.ro/modalitati-de-contestare-a-legii-544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taxeimpozite4.ro/contact/" TargetMode="External"/><Relationship Id="rId11" Type="http://schemas.openxmlformats.org/officeDocument/2006/relationships/hyperlink" Target="https://www.taxeimpozite4.ro/" TargetMode="External"/><Relationship Id="rId5" Type="http://schemas.openxmlformats.org/officeDocument/2006/relationships/hyperlink" Target="https://www.taxeimpozite4.ro/legislatie/" TargetMode="External"/><Relationship Id="rId10" Type="http://schemas.openxmlformats.org/officeDocument/2006/relationships/hyperlink" Target="https://www.taxeimpozite4.ro/lista-documentelor-de-interes-public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taxeimpozite4.ro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473</TotalTime>
  <Pages>1</Pages>
  <Words>348</Words>
  <Characters>1986</Characters>
  <Application>Microsoft Office Word</Application>
  <DocSecurity>0</DocSecurity>
  <Lines>16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</dc:creator>
  <cp:keywords/>
  <dc:description/>
  <cp:lastModifiedBy>Alice Kakac</cp:lastModifiedBy>
  <cp:revision>23</cp:revision>
  <dcterms:created xsi:type="dcterms:W3CDTF">2023-05-16T10:15:00Z</dcterms:created>
  <dcterms:modified xsi:type="dcterms:W3CDTF">2023-07-12T13:20:00Z</dcterms:modified>
</cp:coreProperties>
</file>